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F9" w:rsidRPr="00677CEF" w:rsidRDefault="005465F9" w:rsidP="005465F9">
      <w:pPr>
        <w:spacing w:after="0" w:line="360" w:lineRule="auto"/>
        <w:jc w:val="center"/>
        <w:rPr>
          <w:rStyle w:val="Strong"/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677CE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59E9EB56" wp14:editId="7DF62452">
            <wp:simplePos x="0" y="0"/>
            <wp:positionH relativeFrom="margin">
              <wp:posOffset>-405765</wp:posOffset>
            </wp:positionH>
            <wp:positionV relativeFrom="margin">
              <wp:posOffset>-195580</wp:posOffset>
            </wp:positionV>
            <wp:extent cx="737235" cy="885825"/>
            <wp:effectExtent l="0" t="0" r="5715" b="9525"/>
            <wp:wrapSquare wrapText="bothSides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" r="3402"/>
                    <a:stretch/>
                  </pic:blipFill>
                  <pic:spPr bwMode="auto">
                    <a:xfrm>
                      <a:off x="0" y="0"/>
                      <a:ext cx="7372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612" w:rsidRPr="00677CEF">
        <w:rPr>
          <w:rStyle w:val="Strong"/>
          <w:rFonts w:ascii="Times New Roman" w:hAnsi="Times New Roman" w:cs="Times New Roman"/>
          <w:caps/>
          <w:sz w:val="28"/>
          <w:szCs w:val="28"/>
        </w:rPr>
        <w:t>PROGRAM</w:t>
      </w:r>
      <w:r w:rsidR="00677CEF">
        <w:rPr>
          <w:rStyle w:val="Strong"/>
          <w:rFonts w:ascii="Times New Roman" w:hAnsi="Times New Roman" w:cs="Times New Roman"/>
          <w:caps/>
          <w:sz w:val="28"/>
          <w:szCs w:val="28"/>
        </w:rPr>
        <w:t xml:space="preserve">  </w:t>
      </w:r>
      <w:r w:rsidRPr="00677CEF">
        <w:rPr>
          <w:rStyle w:val="Strong"/>
          <w:rFonts w:ascii="Times New Roman" w:hAnsi="Times New Roman" w:cs="Times New Roman"/>
          <w:caps/>
          <w:sz w:val="28"/>
          <w:szCs w:val="28"/>
        </w:rPr>
        <w:t xml:space="preserve">CONCURS NAȚIONAL DE T.I.C. </w:t>
      </w:r>
    </w:p>
    <w:p w:rsidR="00677CEF" w:rsidRDefault="005465F9" w:rsidP="005465F9">
      <w:pPr>
        <w:spacing w:after="0" w:line="360" w:lineRule="auto"/>
        <w:jc w:val="center"/>
        <w:rPr>
          <w:rStyle w:val="Strong"/>
          <w:rFonts w:ascii="Times New Roman" w:hAnsi="Times New Roman" w:cs="Times New Roman"/>
          <w:caps/>
          <w:sz w:val="28"/>
          <w:szCs w:val="28"/>
        </w:rPr>
      </w:pPr>
      <w:r w:rsidRPr="00677CEF">
        <w:rPr>
          <w:rStyle w:val="Strong"/>
          <w:rFonts w:ascii="Times New Roman" w:hAnsi="Times New Roman" w:cs="Times New Roman"/>
          <w:caps/>
          <w:sz w:val="28"/>
          <w:szCs w:val="28"/>
        </w:rPr>
        <w:t>PENTRU ELEVI DEFICIENȚI DE VEDERE DIN CICLUL GIMNAZIAL ȘI LICEAL</w:t>
      </w:r>
    </w:p>
    <w:p w:rsidR="005465F9" w:rsidRPr="00677CEF" w:rsidRDefault="005465F9" w:rsidP="005465F9">
      <w:pPr>
        <w:spacing w:after="0" w:line="360" w:lineRule="auto"/>
        <w:jc w:val="center"/>
        <w:rPr>
          <w:rStyle w:val="Strong"/>
          <w:rFonts w:ascii="Times New Roman" w:hAnsi="Times New Roman" w:cs="Times New Roman"/>
          <w:caps/>
          <w:sz w:val="28"/>
          <w:szCs w:val="28"/>
        </w:rPr>
      </w:pPr>
      <w:r w:rsidRPr="00677CEF">
        <w:rPr>
          <w:rStyle w:val="Strong"/>
          <w:rFonts w:ascii="Times New Roman" w:hAnsi="Times New Roman" w:cs="Times New Roman"/>
          <w:caps/>
          <w:sz w:val="28"/>
          <w:szCs w:val="28"/>
        </w:rPr>
        <w:t xml:space="preserve"> </w:t>
      </w:r>
      <w:r w:rsidR="00677CEF" w:rsidRPr="00677CEF">
        <w:rPr>
          <w:rStyle w:val="Strong"/>
          <w:rFonts w:ascii="Times New Roman" w:hAnsi="Times New Roman" w:cs="Times New Roman"/>
          <w:caps/>
          <w:sz w:val="28"/>
          <w:szCs w:val="28"/>
          <w:u w:val="single"/>
        </w:rPr>
        <w:t>”LUMEA VIRTUALĂ PRIN IRIS”</w:t>
      </w:r>
      <w:r w:rsidR="00677CEF">
        <w:rPr>
          <w:rStyle w:val="Strong"/>
          <w:rFonts w:ascii="Times New Roman" w:hAnsi="Times New Roman" w:cs="Times New Roman"/>
          <w:caps/>
          <w:sz w:val="28"/>
          <w:szCs w:val="28"/>
        </w:rPr>
        <w:t xml:space="preserve"> </w:t>
      </w:r>
      <w:r w:rsidRPr="00677CEF">
        <w:rPr>
          <w:rStyle w:val="Strong"/>
          <w:rFonts w:ascii="Times New Roman" w:hAnsi="Times New Roman" w:cs="Times New Roman"/>
          <w:caps/>
          <w:sz w:val="28"/>
          <w:szCs w:val="28"/>
        </w:rPr>
        <w:t xml:space="preserve">- </w:t>
      </w:r>
      <w:r w:rsidR="00677CEF">
        <w:rPr>
          <w:rStyle w:val="Strong"/>
          <w:rFonts w:ascii="Times New Roman" w:hAnsi="Times New Roman" w:cs="Times New Roman"/>
          <w:caps/>
          <w:sz w:val="28"/>
          <w:szCs w:val="28"/>
        </w:rPr>
        <w:t xml:space="preserve"> </w:t>
      </w:r>
      <w:r w:rsidRPr="00677CEF">
        <w:rPr>
          <w:rStyle w:val="Strong"/>
          <w:rFonts w:ascii="Times New Roman" w:hAnsi="Times New Roman" w:cs="Times New Roman"/>
          <w:caps/>
          <w:sz w:val="28"/>
          <w:szCs w:val="28"/>
        </w:rPr>
        <w:t xml:space="preserve">EDIŢIA </w:t>
      </w:r>
      <w:r w:rsidR="008B248A" w:rsidRPr="00677CEF">
        <w:rPr>
          <w:rStyle w:val="Strong"/>
          <w:rFonts w:ascii="Times New Roman" w:hAnsi="Times New Roman" w:cs="Times New Roman"/>
          <w:sz w:val="28"/>
          <w:szCs w:val="28"/>
        </w:rPr>
        <w:t>a</w:t>
      </w:r>
      <w:r w:rsidR="008B248A" w:rsidRPr="00677CEF">
        <w:rPr>
          <w:rStyle w:val="Strong"/>
          <w:rFonts w:ascii="Times New Roman" w:hAnsi="Times New Roman" w:cs="Times New Roman"/>
          <w:caps/>
          <w:sz w:val="28"/>
          <w:szCs w:val="28"/>
        </w:rPr>
        <w:t xml:space="preserve"> V</w:t>
      </w:r>
      <w:r w:rsidR="00677CEF" w:rsidRPr="00677CEF">
        <w:rPr>
          <w:rStyle w:val="Strong"/>
          <w:rFonts w:ascii="Times New Roman" w:hAnsi="Times New Roman" w:cs="Times New Roman"/>
          <w:caps/>
          <w:sz w:val="28"/>
          <w:szCs w:val="28"/>
        </w:rPr>
        <w:t>I</w:t>
      </w:r>
      <w:r w:rsidR="008B248A" w:rsidRPr="00677CEF">
        <w:rPr>
          <w:rStyle w:val="Strong"/>
          <w:rFonts w:ascii="Times New Roman" w:hAnsi="Times New Roman" w:cs="Times New Roman"/>
          <w:caps/>
          <w:sz w:val="28"/>
          <w:szCs w:val="28"/>
        </w:rPr>
        <w:t>-</w:t>
      </w:r>
      <w:r w:rsidR="008B248A" w:rsidRPr="00677CEF">
        <w:rPr>
          <w:rStyle w:val="Strong"/>
          <w:rFonts w:ascii="Times New Roman" w:hAnsi="Times New Roman" w:cs="Times New Roman"/>
          <w:sz w:val="28"/>
          <w:szCs w:val="28"/>
        </w:rPr>
        <w:t>a</w:t>
      </w:r>
    </w:p>
    <w:p w:rsidR="00677CEF" w:rsidRDefault="005465F9" w:rsidP="005465F9">
      <w:pPr>
        <w:spacing w:after="0" w:line="360" w:lineRule="auto"/>
        <w:jc w:val="center"/>
        <w:rPr>
          <w:rStyle w:val="Strong"/>
          <w:rFonts w:ascii="Times New Roman" w:hAnsi="Times New Roman" w:cs="Times New Roman"/>
          <w:caps/>
          <w:sz w:val="28"/>
          <w:szCs w:val="28"/>
        </w:rPr>
      </w:pPr>
      <w:r w:rsidRPr="00677CEF">
        <w:rPr>
          <w:rStyle w:val="Strong"/>
          <w:rFonts w:ascii="Times New Roman" w:hAnsi="Times New Roman" w:cs="Times New Roman"/>
          <w:caps/>
          <w:sz w:val="28"/>
          <w:szCs w:val="28"/>
        </w:rPr>
        <w:t xml:space="preserve">LICEUL TEORETIC SPECIAL „IRIS” - TIMIŞOARA, </w:t>
      </w:r>
      <w:r w:rsidR="00677CEF">
        <w:rPr>
          <w:rStyle w:val="Strong"/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FA3359" w:rsidRPr="00677CEF" w:rsidRDefault="00663489" w:rsidP="005465F9">
      <w:pPr>
        <w:spacing w:after="0" w:line="360" w:lineRule="auto"/>
        <w:jc w:val="center"/>
        <w:rPr>
          <w:rStyle w:val="Strong"/>
          <w:rFonts w:ascii="Times New Roman" w:hAnsi="Times New Roman" w:cs="Times New Roman"/>
          <w:caps/>
          <w:sz w:val="28"/>
          <w:szCs w:val="28"/>
        </w:rPr>
      </w:pPr>
      <w:r w:rsidRPr="00677CEF">
        <w:rPr>
          <w:rStyle w:val="Strong"/>
          <w:rFonts w:ascii="Times New Roman" w:hAnsi="Times New Roman" w:cs="Times New Roman"/>
          <w:caps/>
          <w:sz w:val="28"/>
          <w:szCs w:val="28"/>
        </w:rPr>
        <w:t>2</w:t>
      </w:r>
      <w:r w:rsidR="00677CEF">
        <w:rPr>
          <w:rStyle w:val="Strong"/>
          <w:rFonts w:ascii="Times New Roman" w:hAnsi="Times New Roman" w:cs="Times New Roman"/>
          <w:caps/>
          <w:sz w:val="28"/>
          <w:szCs w:val="28"/>
        </w:rPr>
        <w:t>5</w:t>
      </w:r>
      <w:r w:rsidR="005465F9" w:rsidRPr="00677CEF">
        <w:rPr>
          <w:rStyle w:val="Strong"/>
          <w:rFonts w:ascii="Times New Roman" w:hAnsi="Times New Roman" w:cs="Times New Roman"/>
          <w:caps/>
          <w:sz w:val="28"/>
          <w:szCs w:val="28"/>
        </w:rPr>
        <w:t xml:space="preserve"> – </w:t>
      </w:r>
      <w:r w:rsidRPr="00677CEF">
        <w:rPr>
          <w:rStyle w:val="Strong"/>
          <w:rFonts w:ascii="Times New Roman" w:hAnsi="Times New Roman" w:cs="Times New Roman"/>
          <w:caps/>
          <w:sz w:val="28"/>
          <w:szCs w:val="28"/>
        </w:rPr>
        <w:t>2</w:t>
      </w:r>
      <w:r w:rsidR="00677CEF">
        <w:rPr>
          <w:rStyle w:val="Strong"/>
          <w:rFonts w:ascii="Times New Roman" w:hAnsi="Times New Roman" w:cs="Times New Roman"/>
          <w:caps/>
          <w:sz w:val="28"/>
          <w:szCs w:val="28"/>
        </w:rPr>
        <w:t>8</w:t>
      </w:r>
      <w:r w:rsidR="005465F9" w:rsidRPr="00677CEF">
        <w:rPr>
          <w:rStyle w:val="Strong"/>
          <w:rFonts w:ascii="Times New Roman" w:hAnsi="Times New Roman" w:cs="Times New Roman"/>
          <w:caps/>
          <w:sz w:val="28"/>
          <w:szCs w:val="28"/>
        </w:rPr>
        <w:t xml:space="preserve"> NOIEMBRIE 20</w:t>
      </w:r>
      <w:r w:rsidRPr="00677CEF">
        <w:rPr>
          <w:rStyle w:val="Strong"/>
          <w:rFonts w:ascii="Times New Roman" w:hAnsi="Times New Roman" w:cs="Times New Roman"/>
          <w:caps/>
          <w:sz w:val="28"/>
          <w:szCs w:val="28"/>
        </w:rPr>
        <w:t>1</w:t>
      </w:r>
      <w:r w:rsidR="00677CEF">
        <w:rPr>
          <w:rStyle w:val="Strong"/>
          <w:rFonts w:ascii="Times New Roman" w:hAnsi="Times New Roman" w:cs="Times New Roman"/>
          <w:caps/>
          <w:sz w:val="28"/>
          <w:szCs w:val="28"/>
        </w:rPr>
        <w:t>8</w:t>
      </w:r>
    </w:p>
    <w:p w:rsidR="00B363D8" w:rsidRPr="005465F9" w:rsidRDefault="00B363D8" w:rsidP="005465F9">
      <w:pPr>
        <w:spacing w:after="0" w:line="360" w:lineRule="auto"/>
        <w:jc w:val="center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19"/>
        <w:gridCol w:w="1124"/>
        <w:gridCol w:w="1305"/>
        <w:gridCol w:w="2379"/>
        <w:gridCol w:w="1310"/>
        <w:gridCol w:w="1555"/>
        <w:gridCol w:w="1208"/>
        <w:gridCol w:w="2600"/>
        <w:gridCol w:w="1960"/>
      </w:tblGrid>
      <w:tr w:rsidR="00677CEF" w:rsidRPr="00EE121A" w:rsidTr="00C9530A">
        <w:trPr>
          <w:jc w:val="center"/>
        </w:trPr>
        <w:tc>
          <w:tcPr>
            <w:tcW w:w="770" w:type="pct"/>
            <w:gridSpan w:val="2"/>
            <w:shd w:val="clear" w:color="auto" w:fill="92CDDC" w:themeFill="accent5" w:themeFillTint="99"/>
          </w:tcPr>
          <w:p w:rsidR="008A4B94" w:rsidRDefault="008A4B94" w:rsidP="00C471CA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DUMINICĂ</w:t>
            </w:r>
          </w:p>
          <w:p w:rsidR="008A4B94" w:rsidRPr="00EE121A" w:rsidRDefault="008A4B94" w:rsidP="008A4B94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A4B9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5</w:t>
            </w:r>
            <w:r w:rsidRPr="008A4B9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1265" w:type="pct"/>
            <w:gridSpan w:val="2"/>
            <w:shd w:val="clear" w:color="auto" w:fill="92CDDC" w:themeFill="accent5" w:themeFillTint="99"/>
            <w:vAlign w:val="center"/>
          </w:tcPr>
          <w:p w:rsidR="008A4B94" w:rsidRPr="00EE121A" w:rsidRDefault="008A4B94" w:rsidP="00C471CA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LUNI</w:t>
            </w:r>
          </w:p>
          <w:p w:rsidR="008A4B94" w:rsidRPr="00EE121A" w:rsidRDefault="008A4B94" w:rsidP="008A4B94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EE121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6</w:t>
            </w:r>
            <w:r w:rsidRPr="00EE121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984" w:type="pct"/>
            <w:gridSpan w:val="2"/>
            <w:shd w:val="clear" w:color="auto" w:fill="92CDDC" w:themeFill="accent5" w:themeFillTint="99"/>
          </w:tcPr>
          <w:p w:rsidR="008A4B94" w:rsidRDefault="008A4B94" w:rsidP="00663489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MARȚI</w:t>
            </w:r>
          </w:p>
          <w:p w:rsidR="008A4B94" w:rsidRPr="00EE121A" w:rsidRDefault="008A4B94" w:rsidP="008A4B94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27.11.2018</w:t>
            </w:r>
          </w:p>
        </w:tc>
        <w:tc>
          <w:tcPr>
            <w:tcW w:w="1308" w:type="pct"/>
            <w:gridSpan w:val="2"/>
            <w:shd w:val="clear" w:color="auto" w:fill="92CDDC" w:themeFill="accent5" w:themeFillTint="99"/>
            <w:vAlign w:val="center"/>
          </w:tcPr>
          <w:p w:rsidR="008A4B94" w:rsidRPr="00EE121A" w:rsidRDefault="008A4B94" w:rsidP="00663489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2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MIERCURI</w:t>
            </w:r>
          </w:p>
          <w:p w:rsidR="008A4B94" w:rsidRPr="00EE121A" w:rsidRDefault="008A4B94" w:rsidP="008A4B94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EE121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8</w:t>
            </w:r>
            <w:r w:rsidRPr="00EE121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.11.2017</w:t>
            </w:r>
          </w:p>
        </w:tc>
        <w:tc>
          <w:tcPr>
            <w:tcW w:w="673" w:type="pct"/>
            <w:shd w:val="clear" w:color="auto" w:fill="92CDDC" w:themeFill="accent5" w:themeFillTint="99"/>
            <w:vAlign w:val="center"/>
          </w:tcPr>
          <w:p w:rsidR="008A4B94" w:rsidRPr="00EE121A" w:rsidRDefault="008A4B94" w:rsidP="00663489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EE121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JOI</w:t>
            </w:r>
          </w:p>
          <w:p w:rsidR="008A4B94" w:rsidRPr="00EE121A" w:rsidRDefault="008A4B94" w:rsidP="00C9530A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EE121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</w:t>
            </w:r>
            <w:r w:rsidR="00C9530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9</w:t>
            </w:r>
            <w:r w:rsidRPr="00EE121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.11.2017</w:t>
            </w:r>
          </w:p>
        </w:tc>
      </w:tr>
      <w:tr w:rsidR="00D2590A" w:rsidRPr="00FA3359" w:rsidTr="00C9530A">
        <w:trPr>
          <w:jc w:val="center"/>
        </w:trPr>
        <w:tc>
          <w:tcPr>
            <w:tcW w:w="770" w:type="pct"/>
            <w:gridSpan w:val="2"/>
            <w:vMerge w:val="restart"/>
            <w:shd w:val="clear" w:color="auto" w:fill="FABF8F" w:themeFill="accent6" w:themeFillTint="99"/>
            <w:vAlign w:val="center"/>
          </w:tcPr>
          <w:p w:rsidR="00D2590A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Primirea oaspeţilor</w:t>
            </w:r>
          </w:p>
        </w:tc>
        <w:tc>
          <w:tcPr>
            <w:tcW w:w="448" w:type="pct"/>
            <w:vAlign w:val="center"/>
          </w:tcPr>
          <w:p w:rsidR="00D2590A" w:rsidRPr="00FA3359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8:00</w:t>
            </w:r>
          </w:p>
        </w:tc>
        <w:tc>
          <w:tcPr>
            <w:tcW w:w="817" w:type="pct"/>
            <w:vAlign w:val="center"/>
          </w:tcPr>
          <w:p w:rsidR="00D2590A" w:rsidRPr="00FA3359" w:rsidRDefault="00D2590A" w:rsidP="00677CEF">
            <w:pPr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Mic dejun</w:t>
            </w:r>
          </w:p>
        </w:tc>
        <w:tc>
          <w:tcPr>
            <w:tcW w:w="450" w:type="pct"/>
            <w:vAlign w:val="center"/>
          </w:tcPr>
          <w:p w:rsidR="00D2590A" w:rsidRPr="00FA3359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8:00</w:t>
            </w:r>
          </w:p>
        </w:tc>
        <w:tc>
          <w:tcPr>
            <w:tcW w:w="534" w:type="pct"/>
            <w:vAlign w:val="center"/>
          </w:tcPr>
          <w:p w:rsidR="00D2590A" w:rsidRPr="00FA3359" w:rsidRDefault="00D2590A" w:rsidP="00677CEF">
            <w:pPr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Mic dejun</w:t>
            </w:r>
          </w:p>
        </w:tc>
        <w:tc>
          <w:tcPr>
            <w:tcW w:w="415" w:type="pct"/>
            <w:vAlign w:val="center"/>
          </w:tcPr>
          <w:p w:rsidR="00D2590A" w:rsidRPr="00FA3359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8:00-8:30</w:t>
            </w:r>
          </w:p>
        </w:tc>
        <w:tc>
          <w:tcPr>
            <w:tcW w:w="893" w:type="pct"/>
            <w:vAlign w:val="center"/>
          </w:tcPr>
          <w:p w:rsidR="00D2590A" w:rsidRPr="00FA3359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Mic dejun</w:t>
            </w:r>
          </w:p>
        </w:tc>
        <w:tc>
          <w:tcPr>
            <w:tcW w:w="673" w:type="pct"/>
            <w:vMerge w:val="restart"/>
            <w:shd w:val="clear" w:color="auto" w:fill="FABF8F" w:themeFill="accent6" w:themeFillTint="99"/>
            <w:vAlign w:val="center"/>
          </w:tcPr>
          <w:p w:rsidR="00D2590A" w:rsidRPr="00FA3359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B94">
              <w:rPr>
                <w:rFonts w:ascii="Times New Roman" w:hAnsi="Times New Roman" w:cs="Times New Roman"/>
                <w:bCs/>
                <w:sz w:val="28"/>
                <w:szCs w:val="28"/>
              </w:rPr>
              <w:t>Rămas bun de la oaspeți</w:t>
            </w:r>
          </w:p>
        </w:tc>
      </w:tr>
      <w:tr w:rsidR="00D2590A" w:rsidRPr="00FA3359" w:rsidTr="00C9530A">
        <w:trPr>
          <w:jc w:val="center"/>
        </w:trPr>
        <w:tc>
          <w:tcPr>
            <w:tcW w:w="770" w:type="pct"/>
            <w:gridSpan w:val="2"/>
            <w:vMerge/>
            <w:shd w:val="clear" w:color="auto" w:fill="FABF8F" w:themeFill="accent6" w:themeFillTint="99"/>
          </w:tcPr>
          <w:p w:rsidR="00D2590A" w:rsidRPr="00FA3359" w:rsidRDefault="00D2590A" w:rsidP="008B248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2590A" w:rsidRPr="00FA3359" w:rsidRDefault="00D2590A" w:rsidP="00D2590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8:30-10:00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D2590A" w:rsidRPr="00FA3359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Ședința tehnică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D2590A" w:rsidRDefault="00AE1666" w:rsidP="00AE1666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2590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D2590A">
              <w:rPr>
                <w:rFonts w:ascii="Times New Roman" w:hAnsi="Times New Roman" w:cs="Times New Roman"/>
                <w:bCs/>
                <w:sz w:val="28"/>
                <w:szCs w:val="28"/>
              </w:rPr>
              <w:t>-12: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D2590A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Proba  pe echipe</w:t>
            </w:r>
          </w:p>
          <w:p w:rsidR="00AE1666" w:rsidRDefault="00AE1666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(partea II)</w:t>
            </w:r>
          </w:p>
        </w:tc>
        <w:tc>
          <w:tcPr>
            <w:tcW w:w="415" w:type="pct"/>
            <w:shd w:val="clear" w:color="auto" w:fill="DAEEF3" w:themeFill="accent5" w:themeFillTint="33"/>
            <w:vAlign w:val="center"/>
          </w:tcPr>
          <w:p w:rsidR="00D2590A" w:rsidRPr="00FA3359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9:00-11:00</w:t>
            </w:r>
          </w:p>
        </w:tc>
        <w:tc>
          <w:tcPr>
            <w:tcW w:w="893" w:type="pct"/>
            <w:shd w:val="clear" w:color="auto" w:fill="DAEEF3" w:themeFill="accent5" w:themeFillTint="33"/>
            <w:vAlign w:val="center"/>
          </w:tcPr>
          <w:p w:rsidR="00D2590A" w:rsidRPr="00FA3359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Jurizarea probei pe echipe</w:t>
            </w:r>
          </w:p>
        </w:tc>
        <w:tc>
          <w:tcPr>
            <w:tcW w:w="673" w:type="pct"/>
            <w:vMerge/>
            <w:vAlign w:val="center"/>
          </w:tcPr>
          <w:p w:rsidR="00D2590A" w:rsidRPr="00FA3359" w:rsidRDefault="00D2590A" w:rsidP="008B248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590A" w:rsidRPr="00FA3359" w:rsidTr="00C9530A">
        <w:trPr>
          <w:trHeight w:val="968"/>
          <w:jc w:val="center"/>
        </w:trPr>
        <w:tc>
          <w:tcPr>
            <w:tcW w:w="770" w:type="pct"/>
            <w:gridSpan w:val="2"/>
            <w:vMerge/>
            <w:shd w:val="clear" w:color="auto" w:fill="FABF8F" w:themeFill="accent6" w:themeFillTint="99"/>
          </w:tcPr>
          <w:p w:rsidR="00D2590A" w:rsidRPr="00FA3359" w:rsidRDefault="00D2590A" w:rsidP="008B248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FFFF99"/>
            <w:vAlign w:val="center"/>
          </w:tcPr>
          <w:p w:rsidR="00D2590A" w:rsidRPr="008144E2" w:rsidRDefault="00D2590A" w:rsidP="00D2590A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814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17" w:type="pct"/>
            <w:shd w:val="clear" w:color="auto" w:fill="FFFF99"/>
            <w:vAlign w:val="center"/>
          </w:tcPr>
          <w:p w:rsidR="00D2590A" w:rsidRPr="008144E2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Deschiderea festivă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D2590A" w:rsidRPr="00C9530A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D2590A" w:rsidRPr="00C9530A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FFFF99"/>
            <w:vAlign w:val="center"/>
          </w:tcPr>
          <w:p w:rsidR="00D2590A" w:rsidRPr="008144E2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893" w:type="pct"/>
            <w:shd w:val="clear" w:color="auto" w:fill="FFFF99"/>
            <w:vAlign w:val="center"/>
          </w:tcPr>
          <w:p w:rsidR="00D2590A" w:rsidRPr="008144E2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Festivitatea de premiere</w:t>
            </w:r>
          </w:p>
        </w:tc>
        <w:tc>
          <w:tcPr>
            <w:tcW w:w="673" w:type="pct"/>
            <w:vMerge/>
            <w:shd w:val="clear" w:color="auto" w:fill="FFFF99"/>
            <w:vAlign w:val="center"/>
          </w:tcPr>
          <w:p w:rsidR="00D2590A" w:rsidRPr="00FA3359" w:rsidRDefault="00D2590A" w:rsidP="008B248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590A" w:rsidRPr="00FA3359" w:rsidTr="00C9530A">
        <w:trPr>
          <w:jc w:val="center"/>
        </w:trPr>
        <w:tc>
          <w:tcPr>
            <w:tcW w:w="770" w:type="pct"/>
            <w:gridSpan w:val="2"/>
            <w:vMerge/>
            <w:shd w:val="clear" w:color="auto" w:fill="FABF8F" w:themeFill="accent6" w:themeFillTint="99"/>
          </w:tcPr>
          <w:p w:rsidR="00D2590A" w:rsidRPr="00FA3359" w:rsidRDefault="00D2590A" w:rsidP="008B248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" w:type="pct"/>
            <w:vAlign w:val="center"/>
          </w:tcPr>
          <w:p w:rsidR="00D2590A" w:rsidRPr="00FA3359" w:rsidRDefault="00D2590A" w:rsidP="00D2590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  <w:tc>
          <w:tcPr>
            <w:tcW w:w="817" w:type="pct"/>
            <w:vAlign w:val="center"/>
          </w:tcPr>
          <w:p w:rsidR="00D2590A" w:rsidRPr="00FA3359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Prânz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2590A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30A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D2590A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30A">
              <w:rPr>
                <w:rFonts w:ascii="Times New Roman" w:hAnsi="Times New Roman" w:cs="Times New Roman"/>
                <w:bCs/>
                <w:sz w:val="28"/>
                <w:szCs w:val="28"/>
              </w:rPr>
              <w:t>Prânz</w:t>
            </w:r>
          </w:p>
        </w:tc>
        <w:tc>
          <w:tcPr>
            <w:tcW w:w="415" w:type="pct"/>
            <w:vAlign w:val="center"/>
          </w:tcPr>
          <w:p w:rsidR="00D2590A" w:rsidRPr="00FA3359" w:rsidRDefault="00D2590A" w:rsidP="00C9530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  <w:tc>
          <w:tcPr>
            <w:tcW w:w="893" w:type="pct"/>
            <w:vAlign w:val="center"/>
          </w:tcPr>
          <w:p w:rsidR="00D2590A" w:rsidRPr="00FA3359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Prânz festiv</w:t>
            </w:r>
          </w:p>
        </w:tc>
        <w:tc>
          <w:tcPr>
            <w:tcW w:w="673" w:type="pct"/>
            <w:vMerge/>
            <w:vAlign w:val="center"/>
          </w:tcPr>
          <w:p w:rsidR="00D2590A" w:rsidRPr="00FA3359" w:rsidRDefault="00D2590A" w:rsidP="008B248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590A" w:rsidRPr="00FA3359" w:rsidTr="00C9530A">
        <w:trPr>
          <w:trHeight w:val="961"/>
          <w:jc w:val="center"/>
        </w:trPr>
        <w:tc>
          <w:tcPr>
            <w:tcW w:w="770" w:type="pct"/>
            <w:gridSpan w:val="2"/>
            <w:vMerge/>
            <w:shd w:val="clear" w:color="auto" w:fill="FABF8F" w:themeFill="accent6" w:themeFillTint="99"/>
          </w:tcPr>
          <w:p w:rsidR="00D2590A" w:rsidRPr="00FA3359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90A" w:rsidRPr="00FA3359" w:rsidRDefault="00D2590A" w:rsidP="00D2590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13:30-15:30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90A" w:rsidRPr="00FA3359" w:rsidRDefault="00D2590A" w:rsidP="00D2590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Proba  individuală</w:t>
            </w:r>
          </w:p>
        </w:tc>
        <w:tc>
          <w:tcPr>
            <w:tcW w:w="450" w:type="pct"/>
            <w:vMerge w:val="restart"/>
            <w:shd w:val="clear" w:color="auto" w:fill="D6E3BC" w:themeFill="accent3" w:themeFillTint="66"/>
            <w:vAlign w:val="center"/>
          </w:tcPr>
          <w:p w:rsidR="00D2590A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14:00-18:00</w:t>
            </w:r>
          </w:p>
        </w:tc>
        <w:tc>
          <w:tcPr>
            <w:tcW w:w="534" w:type="pct"/>
            <w:vMerge w:val="restart"/>
            <w:shd w:val="clear" w:color="auto" w:fill="D6E3BC" w:themeFill="accent3" w:themeFillTint="66"/>
            <w:vAlign w:val="center"/>
          </w:tcPr>
          <w:p w:rsidR="00D2590A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Excursie</w:t>
            </w:r>
          </w:p>
        </w:tc>
        <w:tc>
          <w:tcPr>
            <w:tcW w:w="1308" w:type="pct"/>
            <w:gridSpan w:val="2"/>
            <w:vMerge w:val="restart"/>
            <w:shd w:val="clear" w:color="auto" w:fill="FABF8F" w:themeFill="accent6" w:themeFillTint="99"/>
            <w:vAlign w:val="center"/>
          </w:tcPr>
          <w:p w:rsidR="00D2590A" w:rsidRPr="00FA3359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B94">
              <w:rPr>
                <w:rFonts w:ascii="Times New Roman" w:hAnsi="Times New Roman" w:cs="Times New Roman"/>
                <w:bCs/>
                <w:sz w:val="28"/>
                <w:szCs w:val="28"/>
              </w:rPr>
              <w:t>Rămas bun de la oaspeți</w:t>
            </w:r>
          </w:p>
        </w:tc>
        <w:tc>
          <w:tcPr>
            <w:tcW w:w="673" w:type="pct"/>
            <w:vMerge/>
            <w:shd w:val="clear" w:color="auto" w:fill="FFFF99"/>
            <w:vAlign w:val="center"/>
          </w:tcPr>
          <w:p w:rsidR="00D2590A" w:rsidRPr="00FA3359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590A" w:rsidRPr="00FA3359" w:rsidTr="00C9530A">
        <w:trPr>
          <w:trHeight w:val="961"/>
          <w:jc w:val="center"/>
        </w:trPr>
        <w:tc>
          <w:tcPr>
            <w:tcW w:w="770" w:type="pct"/>
            <w:gridSpan w:val="2"/>
            <w:vMerge/>
            <w:shd w:val="clear" w:color="auto" w:fill="FABF8F" w:themeFill="accent6" w:themeFillTint="99"/>
          </w:tcPr>
          <w:p w:rsidR="00D2590A" w:rsidRPr="00FA3359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90A" w:rsidRDefault="00D2590A" w:rsidP="00D2590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  <w:p w:rsidR="00D2590A" w:rsidRDefault="00D2590A" w:rsidP="00D2590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18:30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90A" w:rsidRDefault="00D2590A" w:rsidP="00D2590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Proba pe echipe</w:t>
            </w:r>
          </w:p>
          <w:p w:rsidR="00AE1666" w:rsidRDefault="00AE1666" w:rsidP="00D2590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(partea I)</w:t>
            </w:r>
          </w:p>
        </w:tc>
        <w:tc>
          <w:tcPr>
            <w:tcW w:w="450" w:type="pct"/>
            <w:vMerge/>
            <w:shd w:val="clear" w:color="auto" w:fill="D6E3BC" w:themeFill="accent3" w:themeFillTint="66"/>
            <w:vAlign w:val="center"/>
          </w:tcPr>
          <w:p w:rsidR="00D2590A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4" w:type="pct"/>
            <w:vMerge/>
            <w:shd w:val="clear" w:color="auto" w:fill="D6E3BC" w:themeFill="accent3" w:themeFillTint="66"/>
            <w:vAlign w:val="center"/>
          </w:tcPr>
          <w:p w:rsidR="00D2590A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8" w:type="pct"/>
            <w:gridSpan w:val="2"/>
            <w:vMerge/>
            <w:shd w:val="clear" w:color="auto" w:fill="FABF8F" w:themeFill="accent6" w:themeFillTint="99"/>
            <w:vAlign w:val="center"/>
          </w:tcPr>
          <w:p w:rsidR="00D2590A" w:rsidRPr="008A4B94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" w:type="pct"/>
            <w:vMerge/>
            <w:shd w:val="clear" w:color="auto" w:fill="FFFF99"/>
            <w:vAlign w:val="center"/>
          </w:tcPr>
          <w:p w:rsidR="00D2590A" w:rsidRPr="00FA3359" w:rsidRDefault="00D2590A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7CEF" w:rsidRPr="00FA3359" w:rsidTr="00C9530A">
        <w:trPr>
          <w:trHeight w:val="714"/>
          <w:jc w:val="center"/>
        </w:trPr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CEF" w:rsidRDefault="00677CEF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19:00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CEF" w:rsidRDefault="00677CEF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Cină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677CEF" w:rsidRPr="00FA3359" w:rsidRDefault="00677CEF" w:rsidP="00C9530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19:</w:t>
            </w:r>
            <w:r w:rsidR="00C9530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:rsidR="00677CEF" w:rsidRPr="00FA3359" w:rsidRDefault="00677CEF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Cină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677CEF" w:rsidRPr="00FA3359" w:rsidRDefault="00677CEF" w:rsidP="00C9530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19:</w:t>
            </w:r>
            <w:r w:rsidR="00C9530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677CEF" w:rsidRPr="00FA3359" w:rsidRDefault="00677CEF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Cină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677CEF" w:rsidRPr="00FA3359" w:rsidRDefault="00677CEF" w:rsidP="00C9530A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19:</w:t>
            </w:r>
            <w:r w:rsidR="00C9530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677CEF" w:rsidRPr="00FA3359" w:rsidRDefault="00677CEF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Cină</w:t>
            </w: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CEF" w:rsidRPr="00FA3359" w:rsidRDefault="00677CEF" w:rsidP="00677CE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A3359" w:rsidRPr="00FA3359" w:rsidRDefault="00FA3359" w:rsidP="00FA3359">
      <w:pPr>
        <w:spacing w:after="0" w:line="36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sectPr w:rsidR="00FA3359" w:rsidRPr="00FA3359" w:rsidSect="004556EC">
      <w:pgSz w:w="16838" w:h="11906" w:orient="landscape" w:code="9"/>
      <w:pgMar w:top="1418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F0"/>
    <w:rsid w:val="000A38BC"/>
    <w:rsid w:val="000D3028"/>
    <w:rsid w:val="001C74E5"/>
    <w:rsid w:val="001D6AA5"/>
    <w:rsid w:val="002B7CB9"/>
    <w:rsid w:val="00360444"/>
    <w:rsid w:val="0037773B"/>
    <w:rsid w:val="003A3BC3"/>
    <w:rsid w:val="003F3130"/>
    <w:rsid w:val="00445726"/>
    <w:rsid w:val="004556EC"/>
    <w:rsid w:val="004C6E0E"/>
    <w:rsid w:val="00504586"/>
    <w:rsid w:val="00507846"/>
    <w:rsid w:val="005465F9"/>
    <w:rsid w:val="00592F8D"/>
    <w:rsid w:val="00663489"/>
    <w:rsid w:val="00677CEF"/>
    <w:rsid w:val="006A7257"/>
    <w:rsid w:val="006C768B"/>
    <w:rsid w:val="006F1B84"/>
    <w:rsid w:val="008144E2"/>
    <w:rsid w:val="00840908"/>
    <w:rsid w:val="0084240F"/>
    <w:rsid w:val="00884AC0"/>
    <w:rsid w:val="008865AD"/>
    <w:rsid w:val="008A4B94"/>
    <w:rsid w:val="008B248A"/>
    <w:rsid w:val="00A85F1D"/>
    <w:rsid w:val="00AE1666"/>
    <w:rsid w:val="00B346EC"/>
    <w:rsid w:val="00B363D8"/>
    <w:rsid w:val="00BC5697"/>
    <w:rsid w:val="00C471CA"/>
    <w:rsid w:val="00C4784A"/>
    <w:rsid w:val="00C554D5"/>
    <w:rsid w:val="00C743A2"/>
    <w:rsid w:val="00C9530A"/>
    <w:rsid w:val="00CD3F7F"/>
    <w:rsid w:val="00D2590A"/>
    <w:rsid w:val="00D369F0"/>
    <w:rsid w:val="00D46394"/>
    <w:rsid w:val="00D86612"/>
    <w:rsid w:val="00DD04E6"/>
    <w:rsid w:val="00E049AC"/>
    <w:rsid w:val="00E66534"/>
    <w:rsid w:val="00E87F05"/>
    <w:rsid w:val="00E96C5C"/>
    <w:rsid w:val="00EC6C25"/>
    <w:rsid w:val="00EE121A"/>
    <w:rsid w:val="00F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2C81F-F153-4334-AF02-4466A05D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4586"/>
    <w:rPr>
      <w:b/>
      <w:bCs/>
    </w:rPr>
  </w:style>
  <w:style w:type="table" w:styleId="TableGrid">
    <w:name w:val="Table Grid"/>
    <w:basedOn w:val="TableNormal"/>
    <w:uiPriority w:val="59"/>
    <w:rsid w:val="00FA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5F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2018-11-19T10:27:00Z</dcterms:created>
  <dcterms:modified xsi:type="dcterms:W3CDTF">2018-11-19T10:27:00Z</dcterms:modified>
</cp:coreProperties>
</file>